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9B" w:rsidRPr="00666720" w:rsidRDefault="00BA049B" w:rsidP="00666720">
      <w:pPr>
        <w:rPr>
          <w:rFonts w:cs="Calibri"/>
          <w:color w:val="2F2F2F"/>
        </w:rPr>
      </w:pPr>
    </w:p>
    <w:p w:rsidR="00BA049B" w:rsidRPr="00AE0FDA" w:rsidRDefault="00EF158F" w:rsidP="005740ED">
      <w:pPr>
        <w:ind w:left="-567"/>
      </w:pPr>
      <w:r>
        <w:t>Solange der Vorrat reicht</w:t>
      </w:r>
    </w:p>
    <w:tbl>
      <w:tblPr>
        <w:tblW w:w="111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934"/>
        <w:gridCol w:w="1192"/>
      </w:tblGrid>
      <w:tr w:rsidR="00BA049B" w:rsidRPr="00EF158F" w:rsidTr="00B874FD">
        <w:tc>
          <w:tcPr>
            <w:tcW w:w="3975" w:type="dxa"/>
            <w:vAlign w:val="center"/>
          </w:tcPr>
          <w:p w:rsidR="00BA049B" w:rsidRPr="00AE0FDA" w:rsidRDefault="007F72CB" w:rsidP="00B874FD">
            <w:r>
              <w:rPr>
                <w:noProof/>
                <w:lang w:val="de-D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-492125</wp:posOffset>
                  </wp:positionH>
                  <wp:positionV relativeFrom="paragraph">
                    <wp:posOffset>-188595</wp:posOffset>
                  </wp:positionV>
                  <wp:extent cx="1940560" cy="1117600"/>
                  <wp:effectExtent l="0" t="0" r="2540" b="6350"/>
                  <wp:wrapNone/>
                  <wp:docPr id="12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049B" w:rsidRPr="00AE0FDA">
              <w:tab/>
            </w:r>
          </w:p>
        </w:tc>
        <w:tc>
          <w:tcPr>
            <w:tcW w:w="5934" w:type="dxa"/>
            <w:vAlign w:val="center"/>
          </w:tcPr>
          <w:p w:rsidR="00BA049B" w:rsidRDefault="00BA049B" w:rsidP="00B874FD">
            <w:pPr>
              <w:pStyle w:val="Textkrper"/>
              <w:shd w:val="clear" w:color="auto" w:fill="365F91"/>
              <w:rPr>
                <w:b/>
                <w:bCs/>
                <w:i/>
                <w:iCs/>
                <w:color w:val="FFFFFF"/>
                <w:sz w:val="32"/>
                <w:szCs w:val="28"/>
              </w:rPr>
            </w:pPr>
            <w:r>
              <w:rPr>
                <w:b/>
                <w:bCs/>
                <w:i/>
                <w:iCs/>
                <w:color w:val="FFFFFF"/>
                <w:sz w:val="32"/>
                <w:szCs w:val="28"/>
              </w:rPr>
              <w:t>ÜFA Sportlive-Austria</w:t>
            </w:r>
          </w:p>
          <w:p w:rsidR="00BA049B" w:rsidRPr="00EB0967" w:rsidRDefault="00BA049B" w:rsidP="00B874FD">
            <w:pPr>
              <w:pStyle w:val="Textkrper"/>
              <w:shd w:val="clear" w:color="auto" w:fill="365F91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FFFF"/>
                <w:sz w:val="32"/>
                <w:szCs w:val="28"/>
              </w:rPr>
              <w:t>BESTELLSCHEIN</w:t>
            </w:r>
          </w:p>
          <w:p w:rsidR="00BA049B" w:rsidRPr="00AE0FDA" w:rsidRDefault="00BA049B" w:rsidP="00B874FD">
            <w:pPr>
              <w:pStyle w:val="Textkrper"/>
              <w:jc w:val="left"/>
              <w:rPr>
                <w:sz w:val="24"/>
                <w:szCs w:val="16"/>
              </w:rPr>
            </w:pPr>
            <w:r w:rsidRPr="00AE0FDA">
              <w:rPr>
                <w:sz w:val="24"/>
                <w:szCs w:val="16"/>
              </w:rPr>
              <w:t>per FAX:</w:t>
            </w:r>
            <w:r w:rsidRPr="00AE0FDA">
              <w:rPr>
                <w:sz w:val="24"/>
                <w:szCs w:val="16"/>
              </w:rPr>
              <w:tab/>
            </w:r>
            <w:r w:rsidRPr="00AE0FDA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+432635/6801332</w:t>
            </w:r>
            <w:r w:rsidRPr="00AE0FDA">
              <w:rPr>
                <w:sz w:val="24"/>
                <w:szCs w:val="16"/>
              </w:rPr>
              <w:t xml:space="preserve"> </w:t>
            </w:r>
          </w:p>
          <w:p w:rsidR="00BA049B" w:rsidRPr="00D846FA" w:rsidRDefault="00BA049B" w:rsidP="00B874FD">
            <w:pPr>
              <w:pStyle w:val="Textkrper"/>
              <w:jc w:val="left"/>
              <w:rPr>
                <w:lang w:val="it-IT"/>
              </w:rPr>
            </w:pPr>
            <w:proofErr w:type="gramStart"/>
            <w:r w:rsidRPr="00D846FA">
              <w:rPr>
                <w:sz w:val="24"/>
                <w:szCs w:val="16"/>
                <w:lang w:val="it-IT"/>
              </w:rPr>
              <w:t>per</w:t>
            </w:r>
            <w:proofErr w:type="gramEnd"/>
            <w:r w:rsidRPr="00D846FA">
              <w:rPr>
                <w:sz w:val="24"/>
                <w:szCs w:val="16"/>
                <w:lang w:val="it-IT"/>
              </w:rPr>
              <w:t xml:space="preserve"> Mail: </w:t>
            </w:r>
            <w:r w:rsidRPr="00D846FA">
              <w:rPr>
                <w:sz w:val="24"/>
                <w:szCs w:val="16"/>
                <w:lang w:val="it-IT"/>
              </w:rPr>
              <w:tab/>
              <w:t>sportliveaustria@2533.uebungsfirmen.at</w:t>
            </w:r>
          </w:p>
        </w:tc>
        <w:tc>
          <w:tcPr>
            <w:tcW w:w="1192" w:type="dxa"/>
            <w:vAlign w:val="center"/>
          </w:tcPr>
          <w:p w:rsidR="00BA049B" w:rsidRPr="00D846FA" w:rsidRDefault="00BA049B" w:rsidP="00B874FD">
            <w:pPr>
              <w:jc w:val="right"/>
              <w:rPr>
                <w:lang w:val="it-IT"/>
              </w:rPr>
            </w:pPr>
          </w:p>
        </w:tc>
      </w:tr>
    </w:tbl>
    <w:p w:rsidR="00BA049B" w:rsidRPr="00D846FA" w:rsidRDefault="00BA049B" w:rsidP="00AE0FDA">
      <w:pPr>
        <w:rPr>
          <w:lang w:val="it-IT"/>
        </w:rPr>
      </w:pPr>
    </w:p>
    <w:p w:rsidR="00BA049B" w:rsidRPr="00D846FA" w:rsidRDefault="00BA049B">
      <w:pPr>
        <w:rPr>
          <w:lang w:val="it-IT"/>
        </w:rPr>
      </w:pPr>
    </w:p>
    <w:tbl>
      <w:tblPr>
        <w:tblW w:w="1027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3801"/>
        <w:gridCol w:w="1126"/>
        <w:gridCol w:w="3660"/>
      </w:tblGrid>
      <w:tr w:rsidR="00BA049B" w:rsidRPr="001332CD" w:rsidTr="002445AF">
        <w:trPr>
          <w:trHeight w:val="580"/>
          <w:tblHeader/>
        </w:trPr>
        <w:tc>
          <w:tcPr>
            <w:tcW w:w="1689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color w:val="0D0D0D"/>
              </w:rPr>
            </w:pPr>
            <w:r w:rsidRPr="00F402DF">
              <w:rPr>
                <w:b/>
                <w:bCs/>
                <w:color w:val="0D0D0D"/>
              </w:rPr>
              <w:t>Kunden-Nr.</w:t>
            </w:r>
            <w:r w:rsidRPr="00F402DF">
              <w:rPr>
                <w:b/>
                <w:bCs/>
                <w:color w:val="0D0D0D"/>
              </w:rPr>
              <w:br/>
            </w:r>
            <w:r w:rsidRPr="00F402DF">
              <w:rPr>
                <w:color w:val="0D0D0D"/>
                <w:sz w:val="20"/>
                <w:szCs w:val="20"/>
              </w:rPr>
              <w:t>(falls vorhanden)</w:t>
            </w:r>
          </w:p>
        </w:tc>
        <w:tc>
          <w:tcPr>
            <w:tcW w:w="3801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i/>
                <w:iCs/>
                <w:color w:val="0D0D0D"/>
              </w:rPr>
            </w:pPr>
            <w:r w:rsidRPr="00F402DF">
              <w:rPr>
                <w:b/>
                <w:bCs/>
                <w:i/>
                <w:iCs/>
                <w:color w:val="0D0D0D"/>
                <w:szCs w:val="22"/>
              </w:rPr>
              <w:t>Schule</w:t>
            </w:r>
          </w:p>
        </w:tc>
        <w:tc>
          <w:tcPr>
            <w:tcW w:w="3660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</w:tr>
      <w:tr w:rsidR="00BA049B" w:rsidRPr="001332CD" w:rsidTr="002445AF">
        <w:trPr>
          <w:trHeight w:val="580"/>
          <w:tblHeader/>
        </w:trPr>
        <w:tc>
          <w:tcPr>
            <w:tcW w:w="1689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color w:val="0D0D0D"/>
              </w:rPr>
            </w:pPr>
            <w:r w:rsidRPr="00F402DF">
              <w:rPr>
                <w:b/>
                <w:bCs/>
                <w:color w:val="0D0D0D"/>
              </w:rPr>
              <w:t>Übungsfirma</w:t>
            </w:r>
          </w:p>
        </w:tc>
        <w:tc>
          <w:tcPr>
            <w:tcW w:w="3801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i/>
                <w:iCs/>
                <w:color w:val="0D0D0D"/>
              </w:rPr>
            </w:pPr>
            <w:r w:rsidRPr="00F402DF">
              <w:rPr>
                <w:b/>
                <w:bCs/>
                <w:i/>
                <w:iCs/>
                <w:color w:val="0D0D0D"/>
                <w:szCs w:val="22"/>
              </w:rPr>
              <w:t>Straße</w:t>
            </w:r>
          </w:p>
        </w:tc>
        <w:tc>
          <w:tcPr>
            <w:tcW w:w="3660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</w:tr>
      <w:tr w:rsidR="00BA049B" w:rsidRPr="001332CD" w:rsidTr="002445AF">
        <w:trPr>
          <w:trHeight w:val="580"/>
          <w:tblHeader/>
        </w:trPr>
        <w:tc>
          <w:tcPr>
            <w:tcW w:w="1689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color w:val="0D0D0D"/>
              </w:rPr>
            </w:pPr>
            <w:r w:rsidRPr="00F402DF">
              <w:rPr>
                <w:b/>
                <w:bCs/>
                <w:color w:val="0D0D0D"/>
              </w:rPr>
              <w:t>Nachname</w:t>
            </w:r>
          </w:p>
        </w:tc>
        <w:tc>
          <w:tcPr>
            <w:tcW w:w="3801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i/>
                <w:iCs/>
                <w:color w:val="0D0D0D"/>
              </w:rPr>
            </w:pPr>
            <w:r w:rsidRPr="00F402DF">
              <w:rPr>
                <w:b/>
                <w:bCs/>
                <w:i/>
                <w:iCs/>
                <w:color w:val="0D0D0D"/>
                <w:szCs w:val="22"/>
              </w:rPr>
              <w:t>PLZ</w:t>
            </w:r>
          </w:p>
        </w:tc>
        <w:tc>
          <w:tcPr>
            <w:tcW w:w="3660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</w:tr>
      <w:tr w:rsidR="00BA049B" w:rsidRPr="001332CD" w:rsidTr="002445AF">
        <w:trPr>
          <w:trHeight w:val="580"/>
          <w:tblHeader/>
        </w:trPr>
        <w:tc>
          <w:tcPr>
            <w:tcW w:w="1689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color w:val="0D0D0D"/>
              </w:rPr>
            </w:pPr>
            <w:r w:rsidRPr="00F402DF">
              <w:rPr>
                <w:b/>
                <w:bCs/>
                <w:color w:val="0D0D0D"/>
              </w:rPr>
              <w:t>Vorname</w:t>
            </w:r>
          </w:p>
        </w:tc>
        <w:tc>
          <w:tcPr>
            <w:tcW w:w="3801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i/>
                <w:iCs/>
                <w:color w:val="0D0D0D"/>
              </w:rPr>
            </w:pPr>
            <w:r w:rsidRPr="00F402DF">
              <w:rPr>
                <w:b/>
                <w:bCs/>
                <w:i/>
                <w:iCs/>
                <w:color w:val="0D0D0D"/>
                <w:szCs w:val="22"/>
              </w:rPr>
              <w:t>Ort</w:t>
            </w:r>
          </w:p>
        </w:tc>
        <w:tc>
          <w:tcPr>
            <w:tcW w:w="3660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049B" w:rsidRPr="001332CD" w:rsidTr="002445AF">
        <w:trPr>
          <w:trHeight w:val="580"/>
          <w:tblHeader/>
        </w:trPr>
        <w:tc>
          <w:tcPr>
            <w:tcW w:w="5490" w:type="dxa"/>
            <w:gridSpan w:val="2"/>
            <w:vMerge w:val="restart"/>
            <w:tcBorders>
              <w:left w:val="nil"/>
            </w:tcBorders>
            <w:shd w:val="clear" w:color="auto" w:fill="C6D9F1"/>
          </w:tcPr>
          <w:p w:rsidR="00BA049B" w:rsidRPr="00F402DF" w:rsidRDefault="00BA049B">
            <w:pPr>
              <w:rPr>
                <w:color w:val="0D0D0D"/>
              </w:rPr>
            </w:pPr>
            <w:r w:rsidRPr="00F402DF">
              <w:rPr>
                <w:b/>
                <w:bCs/>
                <w:color w:val="0D0D0D"/>
              </w:rPr>
              <w:br/>
              <w:t>Anmerkung:</w:t>
            </w:r>
          </w:p>
        </w:tc>
        <w:tc>
          <w:tcPr>
            <w:tcW w:w="1126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i/>
                <w:iCs/>
                <w:color w:val="0D0D0D"/>
              </w:rPr>
            </w:pPr>
            <w:r w:rsidRPr="00F402DF">
              <w:rPr>
                <w:b/>
                <w:bCs/>
                <w:i/>
                <w:iCs/>
                <w:color w:val="0D0D0D"/>
                <w:szCs w:val="22"/>
              </w:rPr>
              <w:t>Telefon</w:t>
            </w:r>
          </w:p>
        </w:tc>
        <w:tc>
          <w:tcPr>
            <w:tcW w:w="3660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</w:tr>
      <w:tr w:rsidR="00BA049B" w:rsidRPr="001332CD" w:rsidTr="002445AF">
        <w:trPr>
          <w:trHeight w:val="580"/>
          <w:tblHeader/>
        </w:trPr>
        <w:tc>
          <w:tcPr>
            <w:tcW w:w="5490" w:type="dxa"/>
            <w:gridSpan w:val="2"/>
            <w:vMerge/>
            <w:tcBorders>
              <w:left w:val="nil"/>
            </w:tcBorders>
            <w:shd w:val="clear" w:color="auto" w:fill="C6D9F1"/>
          </w:tcPr>
          <w:p w:rsidR="00BA049B" w:rsidRPr="00F402DF" w:rsidRDefault="00BA049B">
            <w:pPr>
              <w:rPr>
                <w:color w:val="0D0D0D"/>
              </w:rPr>
            </w:pPr>
          </w:p>
        </w:tc>
        <w:tc>
          <w:tcPr>
            <w:tcW w:w="1126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i/>
                <w:iCs/>
                <w:color w:val="0D0D0D"/>
              </w:rPr>
            </w:pPr>
            <w:r w:rsidRPr="00F402DF">
              <w:rPr>
                <w:b/>
                <w:bCs/>
                <w:i/>
                <w:iCs/>
                <w:color w:val="0D0D0D"/>
                <w:szCs w:val="22"/>
              </w:rPr>
              <w:t>Fax</w:t>
            </w:r>
          </w:p>
        </w:tc>
        <w:tc>
          <w:tcPr>
            <w:tcW w:w="3660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</w:tr>
      <w:tr w:rsidR="00BA049B" w:rsidRPr="001332CD" w:rsidTr="002445AF">
        <w:trPr>
          <w:trHeight w:val="580"/>
          <w:tblHeader/>
        </w:trPr>
        <w:tc>
          <w:tcPr>
            <w:tcW w:w="5490" w:type="dxa"/>
            <w:gridSpan w:val="2"/>
            <w:vMerge/>
            <w:tcBorders>
              <w:left w:val="nil"/>
              <w:bottom w:val="nil"/>
            </w:tcBorders>
            <w:shd w:val="clear" w:color="auto" w:fill="C6D9F1"/>
          </w:tcPr>
          <w:p w:rsidR="00BA049B" w:rsidRPr="00F402DF" w:rsidRDefault="00BA049B">
            <w:pPr>
              <w:rPr>
                <w:color w:val="0D0D0D"/>
              </w:rPr>
            </w:pPr>
          </w:p>
        </w:tc>
        <w:tc>
          <w:tcPr>
            <w:tcW w:w="1126" w:type="dxa"/>
            <w:shd w:val="clear" w:color="auto" w:fill="C6D9F1"/>
          </w:tcPr>
          <w:p w:rsidR="00BA049B" w:rsidRPr="00F402DF" w:rsidRDefault="00BA049B" w:rsidP="001D2207">
            <w:pPr>
              <w:rPr>
                <w:b/>
                <w:bCs/>
                <w:i/>
                <w:iCs/>
                <w:color w:val="0D0D0D"/>
              </w:rPr>
            </w:pPr>
            <w:r w:rsidRPr="00F402DF">
              <w:rPr>
                <w:b/>
                <w:bCs/>
                <w:i/>
                <w:iCs/>
                <w:color w:val="0D0D0D"/>
                <w:szCs w:val="22"/>
              </w:rPr>
              <w:t>E-Mail</w:t>
            </w:r>
          </w:p>
        </w:tc>
        <w:tc>
          <w:tcPr>
            <w:tcW w:w="3660" w:type="dxa"/>
          </w:tcPr>
          <w:p w:rsidR="00BA049B" w:rsidRPr="00F402DF" w:rsidRDefault="00BA049B">
            <w:pPr>
              <w:rPr>
                <w:color w:val="0D0D0D"/>
                <w:sz w:val="20"/>
                <w:szCs w:val="20"/>
              </w:rPr>
            </w:pPr>
          </w:p>
        </w:tc>
      </w:tr>
    </w:tbl>
    <w:p w:rsidR="00BA049B" w:rsidRDefault="00BA049B">
      <w:pPr>
        <w:rPr>
          <w:sz w:val="20"/>
          <w:szCs w:val="20"/>
        </w:rPr>
      </w:pPr>
    </w:p>
    <w:p w:rsidR="00BA049B" w:rsidRPr="00F402DF" w:rsidRDefault="00BA049B" w:rsidP="00FB467A">
      <w:pPr>
        <w:ind w:left="-567"/>
        <w:rPr>
          <w:b/>
          <w:bCs/>
          <w:color w:val="0D0D0D"/>
        </w:rPr>
      </w:pPr>
      <w:r w:rsidRPr="00F402DF">
        <w:rPr>
          <w:b/>
          <w:bCs/>
          <w:color w:val="0D0D0D"/>
        </w:rPr>
        <w:t>Wir bestellen wie folgt:</w:t>
      </w:r>
      <w:r w:rsidRPr="00F402DF">
        <w:rPr>
          <w:b/>
          <w:bCs/>
          <w:color w:val="0D0D0D"/>
        </w:rPr>
        <w:tab/>
      </w:r>
      <w:r w:rsidRPr="00F402DF">
        <w:rPr>
          <w:b/>
          <w:bCs/>
          <w:color w:val="0D0D0D"/>
        </w:rPr>
        <w:tab/>
      </w:r>
      <w:r w:rsidRPr="00F402DF">
        <w:rPr>
          <w:b/>
          <w:bCs/>
          <w:color w:val="0D0D0D"/>
        </w:rPr>
        <w:tab/>
      </w:r>
      <w:r w:rsidRPr="00F402DF">
        <w:rPr>
          <w:b/>
          <w:bCs/>
          <w:color w:val="0D0D0D"/>
        </w:rPr>
        <w:tab/>
        <w:t xml:space="preserve"> </w:t>
      </w:r>
    </w:p>
    <w:p w:rsidR="00BA049B" w:rsidRDefault="00BA049B" w:rsidP="001D2207">
      <w:pPr>
        <w:ind w:left="-567"/>
        <w:rPr>
          <w:sz w:val="20"/>
          <w:szCs w:val="20"/>
        </w:rPr>
      </w:pPr>
    </w:p>
    <w:bookmarkStart w:id="1" w:name="_MON_1473663878"/>
    <w:bookmarkEnd w:id="1"/>
    <w:p w:rsidR="00BA049B" w:rsidRPr="00EF158F" w:rsidRDefault="00851B9B" w:rsidP="00EF158F">
      <w:pPr>
        <w:ind w:left="-567"/>
        <w:rPr>
          <w:sz w:val="16"/>
          <w:szCs w:val="16"/>
        </w:rPr>
      </w:pPr>
      <w:r w:rsidRPr="0000179B">
        <w:rPr>
          <w:sz w:val="20"/>
          <w:szCs w:val="20"/>
        </w:rPr>
        <w:object w:dxaOrig="9396" w:dyaOrig="5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5.75pt;height:323.15pt" o:ole="">
            <v:imagedata r:id="rId9" o:title=""/>
          </v:shape>
          <o:OLEObject Type="Embed" ProgID="Excel.Sheet.12" ShapeID="_x0000_i1029" DrawAspect="Content" ObjectID="_1568448246" r:id="rId10"/>
        </w:object>
      </w:r>
      <w:r w:rsidR="00BA049B" w:rsidRPr="002753D6">
        <w:rPr>
          <w:sz w:val="16"/>
          <w:szCs w:val="16"/>
        </w:rPr>
        <w:t xml:space="preserve">Ab einem Nettobestellwert von EUR 100,00 – versandkostenfrei, darunter werden EUR 12,00 (exkl. 20 % </w:t>
      </w:r>
      <w:proofErr w:type="spellStart"/>
      <w:r w:rsidR="00BA049B" w:rsidRPr="002753D6">
        <w:rPr>
          <w:sz w:val="16"/>
          <w:szCs w:val="16"/>
        </w:rPr>
        <w:t>USt</w:t>
      </w:r>
      <w:proofErr w:type="spellEnd"/>
      <w:r w:rsidR="00BA049B" w:rsidRPr="002753D6">
        <w:rPr>
          <w:sz w:val="16"/>
          <w:szCs w:val="16"/>
        </w:rPr>
        <w:t>) in Rechnung gestellt!</w:t>
      </w:r>
    </w:p>
    <w:sectPr w:rsidR="00BA049B" w:rsidRPr="00EF158F" w:rsidSect="007C7E78">
      <w:footerReference w:type="default" r:id="rId11"/>
      <w:pgSz w:w="11906" w:h="16838"/>
      <w:pgMar w:top="426" w:right="707" w:bottom="1134" w:left="141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70" w:rsidRDefault="00F81170" w:rsidP="007A2EE9">
      <w:r>
        <w:separator/>
      </w:r>
    </w:p>
  </w:endnote>
  <w:endnote w:type="continuationSeparator" w:id="0">
    <w:p w:rsidR="00F81170" w:rsidRDefault="00F81170" w:rsidP="007A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BD" w:rsidRPr="006B3F03" w:rsidRDefault="009137BD" w:rsidP="006D124D">
    <w:pPr>
      <w:ind w:left="-567"/>
      <w:jc w:val="center"/>
      <w:rPr>
        <w:rFonts w:cs="Arial"/>
        <w:color w:val="333333"/>
        <w:sz w:val="12"/>
        <w:szCs w:val="12"/>
        <w:shd w:val="clear" w:color="auto" w:fill="FFFFFF"/>
      </w:rPr>
    </w:pPr>
    <w:r w:rsidRPr="006B3F03">
      <w:rPr>
        <w:sz w:val="18"/>
        <w:szCs w:val="18"/>
      </w:rPr>
      <w:t xml:space="preserve">Sportlive-Austria, Übungsfirma der BHAS/BHAK Neunkirchen, Schillergasse 10, 2620 Neunkirchen, </w:t>
    </w:r>
    <w:r w:rsidRPr="006B3F03">
      <w:rPr>
        <w:sz w:val="18"/>
        <w:szCs w:val="18"/>
      </w:rPr>
      <w:br/>
      <w:t xml:space="preserve">Tel.: +432635/680130, FAX: +432635/6801332, E-Mail: </w:t>
    </w:r>
    <w:hyperlink r:id="rId1" w:history="1">
      <w:r w:rsidRPr="006B3F03">
        <w:rPr>
          <w:sz w:val="18"/>
          <w:szCs w:val="18"/>
        </w:rPr>
        <w:t>sportliveaustria@2533.uebungsfirmen.at</w:t>
      </w:r>
    </w:hyperlink>
    <w:r w:rsidRPr="006B3F03">
      <w:rPr>
        <w:sz w:val="18"/>
        <w:szCs w:val="18"/>
      </w:rPr>
      <w:t xml:space="preserve">, </w:t>
    </w:r>
    <w:r w:rsidRPr="006B3F03">
      <w:rPr>
        <w:sz w:val="18"/>
        <w:szCs w:val="18"/>
      </w:rPr>
      <w:br/>
      <w:t>Firmenbuch-Nr.: 2533, ACT-Firmenbuch, UID-</w:t>
    </w:r>
    <w:proofErr w:type="spellStart"/>
    <w:r w:rsidRPr="006B3F03">
      <w:rPr>
        <w:sz w:val="18"/>
        <w:szCs w:val="18"/>
      </w:rPr>
      <w:t>Nr</w:t>
    </w:r>
    <w:proofErr w:type="spellEnd"/>
    <w:r w:rsidRPr="006B3F03">
      <w:rPr>
        <w:sz w:val="18"/>
        <w:szCs w:val="18"/>
      </w:rPr>
      <w:t xml:space="preserve">: ATU70253352, </w:t>
    </w:r>
    <w:r w:rsidRPr="006B3F03">
      <w:rPr>
        <w:sz w:val="18"/>
        <w:szCs w:val="18"/>
      </w:rPr>
      <w:br/>
      <w:t>Konto-Nr.: 100042345, BLZ: 99000 ACT-Bank, IBAN: AT379900000100042345, BIC/Swift: ACTBATW0</w:t>
    </w:r>
    <w:r w:rsidRPr="006B3F03">
      <w:rPr>
        <w:sz w:val="18"/>
        <w:szCs w:val="18"/>
      </w:rPr>
      <w:br/>
    </w:r>
  </w:p>
  <w:p w:rsidR="009137BD" w:rsidRDefault="009137BD">
    <w:pPr>
      <w:pStyle w:val="Fuzeile"/>
    </w:pPr>
    <w:r w:rsidRPr="00E920A3">
      <w:rPr>
        <w:rFonts w:cs="Arial"/>
        <w:color w:val="333333"/>
        <w:sz w:val="18"/>
        <w:szCs w:val="18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70" w:rsidRDefault="00F81170" w:rsidP="007A2EE9">
      <w:r>
        <w:separator/>
      </w:r>
    </w:p>
  </w:footnote>
  <w:footnote w:type="continuationSeparator" w:id="0">
    <w:p w:rsidR="00F81170" w:rsidRDefault="00F81170" w:rsidP="007A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6C2"/>
    <w:multiLevelType w:val="hybridMultilevel"/>
    <w:tmpl w:val="A0C8C832"/>
    <w:lvl w:ilvl="0" w:tplc="F43890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B61AA"/>
    <w:multiLevelType w:val="hybridMultilevel"/>
    <w:tmpl w:val="DE46A2D2"/>
    <w:lvl w:ilvl="0" w:tplc="0407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F70F2"/>
    <w:multiLevelType w:val="multilevel"/>
    <w:tmpl w:val="7E7A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E2D82"/>
    <w:multiLevelType w:val="hybridMultilevel"/>
    <w:tmpl w:val="7B62CEF4"/>
    <w:lvl w:ilvl="0" w:tplc="0407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A5251"/>
    <w:multiLevelType w:val="hybridMultilevel"/>
    <w:tmpl w:val="13F26C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777B29"/>
    <w:multiLevelType w:val="hybridMultilevel"/>
    <w:tmpl w:val="CDC229CE"/>
    <w:lvl w:ilvl="0" w:tplc="0407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7C"/>
    <w:rsid w:val="0000179B"/>
    <w:rsid w:val="0000740A"/>
    <w:rsid w:val="00033FD1"/>
    <w:rsid w:val="00047178"/>
    <w:rsid w:val="00052B6E"/>
    <w:rsid w:val="00067140"/>
    <w:rsid w:val="00077C44"/>
    <w:rsid w:val="00083746"/>
    <w:rsid w:val="000940FC"/>
    <w:rsid w:val="000B1AD0"/>
    <w:rsid w:val="000E3BD9"/>
    <w:rsid w:val="001006D0"/>
    <w:rsid w:val="00112620"/>
    <w:rsid w:val="00113798"/>
    <w:rsid w:val="001332CD"/>
    <w:rsid w:val="00133460"/>
    <w:rsid w:val="00157754"/>
    <w:rsid w:val="0018500D"/>
    <w:rsid w:val="0019649A"/>
    <w:rsid w:val="001D2207"/>
    <w:rsid w:val="001D539D"/>
    <w:rsid w:val="0020406C"/>
    <w:rsid w:val="00225C47"/>
    <w:rsid w:val="00243A0F"/>
    <w:rsid w:val="00243DC6"/>
    <w:rsid w:val="002445AF"/>
    <w:rsid w:val="0025025B"/>
    <w:rsid w:val="00252545"/>
    <w:rsid w:val="002549C6"/>
    <w:rsid w:val="002753D6"/>
    <w:rsid w:val="002C33F5"/>
    <w:rsid w:val="002D02C3"/>
    <w:rsid w:val="002D32E2"/>
    <w:rsid w:val="003014AD"/>
    <w:rsid w:val="003353AF"/>
    <w:rsid w:val="00343F4B"/>
    <w:rsid w:val="00351B2C"/>
    <w:rsid w:val="003568F7"/>
    <w:rsid w:val="00367BDE"/>
    <w:rsid w:val="003D520D"/>
    <w:rsid w:val="003E6E24"/>
    <w:rsid w:val="003F444C"/>
    <w:rsid w:val="004427AF"/>
    <w:rsid w:val="004824D1"/>
    <w:rsid w:val="004A5A86"/>
    <w:rsid w:val="004D7F80"/>
    <w:rsid w:val="004F0B95"/>
    <w:rsid w:val="0051142B"/>
    <w:rsid w:val="00547DC3"/>
    <w:rsid w:val="005740ED"/>
    <w:rsid w:val="00666720"/>
    <w:rsid w:val="00673A84"/>
    <w:rsid w:val="00697704"/>
    <w:rsid w:val="006A3B29"/>
    <w:rsid w:val="006B3F03"/>
    <w:rsid w:val="006C37A0"/>
    <w:rsid w:val="006D0030"/>
    <w:rsid w:val="006D124D"/>
    <w:rsid w:val="00720A78"/>
    <w:rsid w:val="00763EE6"/>
    <w:rsid w:val="00767EDF"/>
    <w:rsid w:val="007826CB"/>
    <w:rsid w:val="007A2EE9"/>
    <w:rsid w:val="007A6065"/>
    <w:rsid w:val="007B0661"/>
    <w:rsid w:val="007B621E"/>
    <w:rsid w:val="007C7E78"/>
    <w:rsid w:val="007D2A71"/>
    <w:rsid w:val="007F72CB"/>
    <w:rsid w:val="00816C19"/>
    <w:rsid w:val="008375EA"/>
    <w:rsid w:val="00850055"/>
    <w:rsid w:val="00851B9B"/>
    <w:rsid w:val="0085767C"/>
    <w:rsid w:val="008B4696"/>
    <w:rsid w:val="008B4C7F"/>
    <w:rsid w:val="008B5491"/>
    <w:rsid w:val="008E2402"/>
    <w:rsid w:val="008F1B1D"/>
    <w:rsid w:val="009137BD"/>
    <w:rsid w:val="009225CA"/>
    <w:rsid w:val="00924DD3"/>
    <w:rsid w:val="00945CE4"/>
    <w:rsid w:val="00952670"/>
    <w:rsid w:val="00955C76"/>
    <w:rsid w:val="0098727D"/>
    <w:rsid w:val="009B54F9"/>
    <w:rsid w:val="009C5973"/>
    <w:rsid w:val="009E4343"/>
    <w:rsid w:val="00A21F81"/>
    <w:rsid w:val="00A2792A"/>
    <w:rsid w:val="00A428C6"/>
    <w:rsid w:val="00A5748A"/>
    <w:rsid w:val="00A674FF"/>
    <w:rsid w:val="00A73263"/>
    <w:rsid w:val="00A73563"/>
    <w:rsid w:val="00A93C0F"/>
    <w:rsid w:val="00AB14FE"/>
    <w:rsid w:val="00AB64E5"/>
    <w:rsid w:val="00AD291F"/>
    <w:rsid w:val="00AE0FDA"/>
    <w:rsid w:val="00AE7504"/>
    <w:rsid w:val="00AF0C44"/>
    <w:rsid w:val="00B07677"/>
    <w:rsid w:val="00B17E9E"/>
    <w:rsid w:val="00B30205"/>
    <w:rsid w:val="00B60812"/>
    <w:rsid w:val="00B85E79"/>
    <w:rsid w:val="00B874FD"/>
    <w:rsid w:val="00B90D99"/>
    <w:rsid w:val="00BA049B"/>
    <w:rsid w:val="00BC7420"/>
    <w:rsid w:val="00BE6851"/>
    <w:rsid w:val="00BF086D"/>
    <w:rsid w:val="00BF5D48"/>
    <w:rsid w:val="00C013FA"/>
    <w:rsid w:val="00C2232C"/>
    <w:rsid w:val="00C2712E"/>
    <w:rsid w:val="00C32ED5"/>
    <w:rsid w:val="00CA1BFF"/>
    <w:rsid w:val="00CC29B6"/>
    <w:rsid w:val="00CD5824"/>
    <w:rsid w:val="00D328D4"/>
    <w:rsid w:val="00D445ED"/>
    <w:rsid w:val="00D50E5D"/>
    <w:rsid w:val="00D63F8F"/>
    <w:rsid w:val="00D71EF7"/>
    <w:rsid w:val="00D77B75"/>
    <w:rsid w:val="00D846FA"/>
    <w:rsid w:val="00DA7558"/>
    <w:rsid w:val="00E11ECD"/>
    <w:rsid w:val="00E327F3"/>
    <w:rsid w:val="00E37429"/>
    <w:rsid w:val="00E823C6"/>
    <w:rsid w:val="00E920A3"/>
    <w:rsid w:val="00EA6F7D"/>
    <w:rsid w:val="00EB0967"/>
    <w:rsid w:val="00EB2A30"/>
    <w:rsid w:val="00EC72CA"/>
    <w:rsid w:val="00ED0768"/>
    <w:rsid w:val="00EF158F"/>
    <w:rsid w:val="00F05A64"/>
    <w:rsid w:val="00F24FF7"/>
    <w:rsid w:val="00F269FA"/>
    <w:rsid w:val="00F35FFF"/>
    <w:rsid w:val="00F402DF"/>
    <w:rsid w:val="00F46092"/>
    <w:rsid w:val="00F55C94"/>
    <w:rsid w:val="00F64345"/>
    <w:rsid w:val="00F81170"/>
    <w:rsid w:val="00F83292"/>
    <w:rsid w:val="00F95D54"/>
    <w:rsid w:val="00FB467A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25C4DF0-432A-4018-B5F2-234E1421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79B"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179B"/>
    <w:pPr>
      <w:keepNext/>
      <w:outlineLvl w:val="0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0CDC"/>
    <w:rPr>
      <w:rFonts w:asciiTheme="majorHAnsi" w:eastAsiaTheme="majorEastAsia" w:hAnsiTheme="majorHAnsi" w:cstheme="majorBidi"/>
      <w:b/>
      <w:bCs/>
      <w:kern w:val="32"/>
      <w:sz w:val="32"/>
      <w:szCs w:val="32"/>
      <w:lang w:val="de-AT"/>
    </w:rPr>
  </w:style>
  <w:style w:type="paragraph" w:styleId="Textkrper">
    <w:name w:val="Body Text"/>
    <w:basedOn w:val="Standard"/>
    <w:link w:val="TextkrperZchn"/>
    <w:uiPriority w:val="99"/>
    <w:rsid w:val="0000179B"/>
    <w:pPr>
      <w:jc w:val="center"/>
    </w:pPr>
    <w:rPr>
      <w:sz w:val="4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0CDC"/>
    <w:rPr>
      <w:rFonts w:ascii="Arial" w:hAnsi="Arial"/>
      <w:sz w:val="24"/>
      <w:szCs w:val="24"/>
      <w:lang w:val="de-AT"/>
    </w:rPr>
  </w:style>
  <w:style w:type="paragraph" w:styleId="Textkrper2">
    <w:name w:val="Body Text 2"/>
    <w:basedOn w:val="Standard"/>
    <w:link w:val="Textkrper2Zchn"/>
    <w:uiPriority w:val="99"/>
    <w:rsid w:val="0000179B"/>
    <w:rPr>
      <w:b/>
      <w:bCs/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A0CDC"/>
    <w:rPr>
      <w:rFonts w:ascii="Arial" w:hAnsi="Arial"/>
      <w:sz w:val="24"/>
      <w:szCs w:val="24"/>
      <w:lang w:val="de-AT"/>
    </w:rPr>
  </w:style>
  <w:style w:type="paragraph" w:styleId="Textkrper3">
    <w:name w:val="Body Text 3"/>
    <w:basedOn w:val="Standard"/>
    <w:link w:val="Textkrper3Zchn"/>
    <w:uiPriority w:val="99"/>
    <w:rsid w:val="0000179B"/>
    <w:pPr>
      <w:jc w:val="both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A0CDC"/>
    <w:rPr>
      <w:rFonts w:ascii="Arial" w:hAnsi="Arial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rsid w:val="007A2EE9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2EE9"/>
    <w:rPr>
      <w:rFonts w:ascii="Arial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7A2EE9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2EE9"/>
    <w:rPr>
      <w:rFonts w:ascii="Arial" w:hAnsi="Arial"/>
      <w:sz w:val="24"/>
      <w:lang w:eastAsia="de-DE"/>
    </w:rPr>
  </w:style>
  <w:style w:type="character" w:styleId="Hyperlink">
    <w:name w:val="Hyperlink"/>
    <w:basedOn w:val="Absatz-Standardschriftart"/>
    <w:uiPriority w:val="99"/>
    <w:rsid w:val="001D2207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AF0C44"/>
    <w:rPr>
      <w:rFonts w:ascii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Standard"/>
    <w:uiPriority w:val="99"/>
    <w:rsid w:val="0098727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StandardWeb">
    <w:name w:val="Normal (Web)"/>
    <w:basedOn w:val="Standard"/>
    <w:uiPriority w:val="99"/>
    <w:rsid w:val="0098727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Fett">
    <w:name w:val="Strong"/>
    <w:basedOn w:val="Absatz-Standardschriftart"/>
    <w:uiPriority w:val="99"/>
    <w:qFormat/>
    <w:rsid w:val="0098727D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065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955C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-Arbeitsblat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liveaustria@2533.uebungsfirm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ADFF-81F1-4787-84C2-CDB1FF61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wichtigsten Prozesse bzw</vt:lpstr>
    </vt:vector>
  </TitlesOfParts>
  <Company>Mag. Anton Posch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wichtigsten Prozesse bzw</dc:title>
  <dc:creator>ferstl</dc:creator>
  <cp:lastModifiedBy>sport live</cp:lastModifiedBy>
  <cp:revision>5</cp:revision>
  <cp:lastPrinted>2017-09-11T10:50:00Z</cp:lastPrinted>
  <dcterms:created xsi:type="dcterms:W3CDTF">2017-10-02T09:16:00Z</dcterms:created>
  <dcterms:modified xsi:type="dcterms:W3CDTF">2017-10-02T09:18:00Z</dcterms:modified>
</cp:coreProperties>
</file>